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22EE" w:rsidRPr="006C4EB1" w:rsidRDefault="006C4EB1">
      <w:pPr>
        <w:rPr>
          <w:rFonts w:ascii="Times New Roman" w:hAnsi="Times New Roman" w:cs="Times New Roman"/>
          <w:b/>
        </w:rPr>
      </w:pPr>
      <w:r>
        <w:rPr>
          <w:rFonts w:ascii="Times New Roman" w:hAnsi="Times New Roman" w:cs="Times New Roman"/>
          <w:b/>
        </w:rPr>
        <w:t xml:space="preserve">Activity </w:t>
      </w:r>
      <w:r w:rsidR="00914117" w:rsidRPr="006C4EB1">
        <w:rPr>
          <w:rFonts w:ascii="Times New Roman" w:hAnsi="Times New Roman" w:cs="Times New Roman"/>
          <w:b/>
        </w:rPr>
        <w:t>11.3</w:t>
      </w:r>
      <w:r>
        <w:rPr>
          <w:rFonts w:ascii="Times New Roman" w:hAnsi="Times New Roman" w:cs="Times New Roman"/>
          <w:b/>
        </w:rPr>
        <w:t>:</w:t>
      </w:r>
      <w:r w:rsidR="00914117" w:rsidRPr="006C4EB1">
        <w:rPr>
          <w:rFonts w:ascii="Times New Roman" w:hAnsi="Times New Roman" w:cs="Times New Roman"/>
          <w:b/>
        </w:rPr>
        <w:t xml:space="preserve"> Apply Probabilities using the Standard Normal Distribution: Estimating the Standard Error of the Mean</w:t>
      </w:r>
      <w:r w:rsidR="00EE41E6">
        <w:rPr>
          <w:rFonts w:ascii="Times New Roman" w:hAnsi="Times New Roman" w:cs="Times New Roman"/>
          <w:b/>
        </w:rPr>
        <w:t xml:space="preserve"> </w:t>
      </w:r>
      <w:r w:rsidR="00EE41E6">
        <w:rPr>
          <w:rFonts w:ascii="Times New Roman" w:hAnsi="Times New Roman" w:cs="Times New Roman"/>
        </w:rPr>
        <w:t>(</w:t>
      </w:r>
      <w:r w:rsidR="003D2F84">
        <w:rPr>
          <w:rFonts w:ascii="Times New Roman" w:hAnsi="Times New Roman" w:cs="Times New Roman"/>
        </w:rPr>
        <w:t>2</w:t>
      </w:r>
      <w:r w:rsidR="00EE41E6">
        <w:rPr>
          <w:rFonts w:ascii="Times New Roman" w:hAnsi="Times New Roman" w:cs="Times New Roman"/>
        </w:rPr>
        <w:t>0 pts)</w:t>
      </w:r>
    </w:p>
    <w:p w:rsidR="00914117" w:rsidRPr="006C4EB1" w:rsidRDefault="00914117">
      <w:pPr>
        <w:rPr>
          <w:rFonts w:ascii="Times New Roman" w:hAnsi="Times New Roman" w:cs="Times New Roman"/>
        </w:rPr>
      </w:pPr>
      <w:r w:rsidRPr="006C4EB1">
        <w:rPr>
          <w:rFonts w:ascii="Times New Roman" w:hAnsi="Times New Roman" w:cs="Times New Roman"/>
        </w:rPr>
        <w:t xml:space="preserve">A.C. </w:t>
      </w:r>
      <w:proofErr w:type="spellStart"/>
      <w:r w:rsidRPr="006C4EB1">
        <w:rPr>
          <w:rFonts w:ascii="Times New Roman" w:hAnsi="Times New Roman" w:cs="Times New Roman"/>
        </w:rPr>
        <w:t>Neilsen</w:t>
      </w:r>
      <w:proofErr w:type="spellEnd"/>
      <w:r w:rsidRPr="006C4EB1">
        <w:rPr>
          <w:rFonts w:ascii="Times New Roman" w:hAnsi="Times New Roman" w:cs="Times New Roman"/>
        </w:rPr>
        <w:t xml:space="preserve"> reported that children between the ages of 2 and 5 watch an average of 25 hours</w:t>
      </w:r>
      <w:r w:rsidR="00AF3EAE" w:rsidRPr="006C4EB1">
        <w:rPr>
          <w:rFonts w:ascii="Times New Roman" w:hAnsi="Times New Roman" w:cs="Times New Roman"/>
        </w:rPr>
        <w:t xml:space="preserve"> (</w:t>
      </w:r>
      <w:r w:rsidR="00AF3EAE" w:rsidRPr="006C4EB1">
        <w:rPr>
          <w:rFonts w:ascii="Times New Roman" w:hAnsi="Times New Roman" w:cs="Times New Roman"/>
          <w:i/>
        </w:rPr>
        <w:t>µ</w:t>
      </w:r>
      <w:r w:rsidR="00AF3EAE" w:rsidRPr="006C4EB1">
        <w:rPr>
          <w:rFonts w:ascii="Times New Roman" w:hAnsi="Times New Roman" w:cs="Times New Roman"/>
        </w:rPr>
        <w:t>)</w:t>
      </w:r>
      <w:r w:rsidRPr="006C4EB1">
        <w:rPr>
          <w:rFonts w:ascii="Times New Roman" w:hAnsi="Times New Roman" w:cs="Times New Roman"/>
        </w:rPr>
        <w:t xml:space="preserve"> of television per week. Assume we know that the variable is approximately normally distributed and the standard deviation</w:t>
      </w:r>
      <w:r w:rsidR="00AF3EAE" w:rsidRPr="006C4EB1">
        <w:rPr>
          <w:rFonts w:ascii="Times New Roman" w:hAnsi="Times New Roman" w:cs="Times New Roman"/>
        </w:rPr>
        <w:t xml:space="preserve"> (</w:t>
      </w:r>
      <w:r w:rsidR="00AF3EAE" w:rsidRPr="006C4EB1">
        <w:rPr>
          <w:rFonts w:ascii="Times New Roman" w:hAnsi="Times New Roman" w:cs="Times New Roman"/>
          <w:i/>
        </w:rPr>
        <w:t>σ</w:t>
      </w:r>
      <w:r w:rsidR="00AF3EAE" w:rsidRPr="006C4EB1">
        <w:rPr>
          <w:rFonts w:ascii="Times New Roman" w:hAnsi="Times New Roman" w:cs="Times New Roman"/>
        </w:rPr>
        <w:t>)</w:t>
      </w:r>
      <w:r w:rsidRPr="006C4EB1">
        <w:rPr>
          <w:rFonts w:ascii="Times New Roman" w:hAnsi="Times New Roman" w:cs="Times New Roman"/>
        </w:rPr>
        <w:t xml:space="preserve"> is 3 hours. If 2</w:t>
      </w:r>
      <w:r w:rsidR="002750CA" w:rsidRPr="006C4EB1">
        <w:rPr>
          <w:rFonts w:ascii="Times New Roman" w:hAnsi="Times New Roman" w:cs="Times New Roman"/>
        </w:rPr>
        <w:t>5</w:t>
      </w:r>
      <w:r w:rsidRPr="006C4EB1">
        <w:rPr>
          <w:rFonts w:ascii="Times New Roman" w:hAnsi="Times New Roman" w:cs="Times New Roman"/>
        </w:rPr>
        <w:t xml:space="preserve"> </w:t>
      </w:r>
      <w:r w:rsidR="00AF3EAE" w:rsidRPr="006C4EB1">
        <w:rPr>
          <w:rFonts w:ascii="Times New Roman" w:hAnsi="Times New Roman" w:cs="Times New Roman"/>
        </w:rPr>
        <w:t>(</w:t>
      </w:r>
      <w:r w:rsidR="00AF3EAE" w:rsidRPr="006C4EB1">
        <w:rPr>
          <w:rFonts w:ascii="Times New Roman" w:hAnsi="Times New Roman" w:cs="Times New Roman"/>
          <w:i/>
        </w:rPr>
        <w:t>n</w:t>
      </w:r>
      <w:r w:rsidR="00AF3EAE" w:rsidRPr="006C4EB1">
        <w:rPr>
          <w:rFonts w:ascii="Times New Roman" w:hAnsi="Times New Roman" w:cs="Times New Roman"/>
        </w:rPr>
        <w:t xml:space="preserve">) </w:t>
      </w:r>
      <w:r w:rsidRPr="006C4EB1">
        <w:rPr>
          <w:rFonts w:ascii="Times New Roman" w:hAnsi="Times New Roman" w:cs="Times New Roman"/>
        </w:rPr>
        <w:t xml:space="preserve">children between the ages of 2 and 5 are randomly selected, find the probability that the mean of the number of hours they watch television will be </w:t>
      </w:r>
      <w:r w:rsidRPr="006C4EB1">
        <w:rPr>
          <w:rFonts w:ascii="Times New Roman" w:hAnsi="Times New Roman" w:cs="Times New Roman"/>
          <w:i/>
        </w:rPr>
        <w:t>greater than</w:t>
      </w:r>
      <w:r w:rsidRPr="006C4EB1">
        <w:rPr>
          <w:rFonts w:ascii="Times New Roman" w:hAnsi="Times New Roman" w:cs="Times New Roman"/>
        </w:rPr>
        <w:t xml:space="preserve"> </w:t>
      </w:r>
      <w:r w:rsidR="00C24718" w:rsidRPr="006C4EB1">
        <w:rPr>
          <w:rFonts w:ascii="Times New Roman" w:hAnsi="Times New Roman" w:cs="Times New Roman"/>
        </w:rPr>
        <w:t>2</w:t>
      </w:r>
      <w:r w:rsidR="00926EA6" w:rsidRPr="006C4EB1">
        <w:rPr>
          <w:rFonts w:ascii="Times New Roman" w:hAnsi="Times New Roman" w:cs="Times New Roman"/>
        </w:rPr>
        <w:t>7.5</w:t>
      </w:r>
      <w:r w:rsidR="00C24718" w:rsidRPr="006C4EB1">
        <w:rPr>
          <w:rFonts w:ascii="Times New Roman" w:hAnsi="Times New Roman" w:cs="Times New Roman"/>
        </w:rPr>
        <w:t>.</w:t>
      </w:r>
      <w:r w:rsidR="00EE41E6">
        <w:rPr>
          <w:rFonts w:ascii="Times New Roman" w:hAnsi="Times New Roman" w:cs="Times New Roman"/>
        </w:rPr>
        <w:t xml:space="preserve"> (</w:t>
      </w:r>
      <w:r w:rsidR="003D2F84">
        <w:rPr>
          <w:rFonts w:ascii="Times New Roman" w:hAnsi="Times New Roman" w:cs="Times New Roman"/>
        </w:rPr>
        <w:t>2</w:t>
      </w:r>
      <w:r w:rsidR="00EE41E6">
        <w:rPr>
          <w:rFonts w:ascii="Times New Roman" w:hAnsi="Times New Roman" w:cs="Times New Roman"/>
        </w:rPr>
        <w:t>0 pts)</w:t>
      </w:r>
    </w:p>
    <w:p w:rsidR="00926EA6" w:rsidRPr="006C4EB1" w:rsidRDefault="00926EA6">
      <w:pPr>
        <w:rPr>
          <w:rFonts w:ascii="Times New Roman" w:hAnsi="Times New Roman" w:cs="Times New Roman"/>
        </w:rPr>
      </w:pPr>
    </w:p>
    <w:p w:rsidR="00914117" w:rsidRPr="006C4EB1" w:rsidRDefault="00914117">
      <w:pPr>
        <w:rPr>
          <w:rFonts w:ascii="Times New Roman" w:hAnsi="Times New Roman" w:cs="Times New Roman"/>
        </w:rPr>
      </w:pPr>
      <w:r w:rsidRPr="006C4EB1">
        <w:rPr>
          <w:rFonts w:ascii="Times New Roman" w:hAnsi="Times New Roman" w:cs="Times New Roman"/>
        </w:rPr>
        <w:t xml:space="preserve">HINT: Since the variable is known to be approximately normally distributed, the Central Limit Theorem holds that the distribution of the sample means from that population will also be approximately normal, with a mean of 25. The standard deviation of the sample means </w:t>
      </w:r>
      <w:r w:rsidR="002750CA" w:rsidRPr="006C4EB1">
        <w:rPr>
          <w:rFonts w:ascii="Times New Roman" w:hAnsi="Times New Roman" w:cs="Times New Roman"/>
        </w:rPr>
        <w:t xml:space="preserve">(aka. </w:t>
      </w:r>
      <w:r w:rsidR="002750CA" w:rsidRPr="006C4EB1">
        <w:rPr>
          <w:rFonts w:ascii="Times New Roman" w:hAnsi="Times New Roman" w:cs="Times New Roman"/>
          <w:i/>
        </w:rPr>
        <w:t>standard error of the mean</w:t>
      </w:r>
      <w:r w:rsidR="002750CA" w:rsidRPr="006C4EB1">
        <w:rPr>
          <w:rFonts w:ascii="Times New Roman" w:hAnsi="Times New Roman" w:cs="Times New Roman"/>
        </w:rPr>
        <w:t xml:space="preserve">) </w:t>
      </w:r>
      <w:r w:rsidRPr="006C4EB1">
        <w:rPr>
          <w:rFonts w:ascii="Times New Roman" w:hAnsi="Times New Roman" w:cs="Times New Roman"/>
        </w:rPr>
        <w:t xml:space="preserve">in </w:t>
      </w:r>
      <w:r w:rsidR="002750CA" w:rsidRPr="006C4EB1">
        <w:rPr>
          <w:rFonts w:ascii="Times New Roman" w:hAnsi="Times New Roman" w:cs="Times New Roman"/>
        </w:rPr>
        <w:t xml:space="preserve">a case like this (i.e., where the population standard deviation is </w:t>
      </w:r>
      <w:r w:rsidR="002750CA" w:rsidRPr="006C4EB1">
        <w:rPr>
          <w:rFonts w:ascii="Times New Roman" w:hAnsi="Times New Roman" w:cs="Times New Roman"/>
          <w:i/>
        </w:rPr>
        <w:t>known</w:t>
      </w:r>
      <w:r w:rsidR="002750CA" w:rsidRPr="006C4EB1">
        <w:rPr>
          <w:rFonts w:ascii="Times New Roman" w:hAnsi="Times New Roman" w:cs="Times New Roman"/>
        </w:rPr>
        <w:t xml:space="preserve">) </w:t>
      </w:r>
      <w:r w:rsidRPr="006C4EB1">
        <w:rPr>
          <w:rFonts w:ascii="Times New Roman" w:hAnsi="Times New Roman" w:cs="Times New Roman"/>
        </w:rPr>
        <w:t>would be calculated as follows:</w:t>
      </w:r>
    </w:p>
    <w:p w:rsidR="00AF3EAE" w:rsidRPr="006C4EB1" w:rsidRDefault="00914117" w:rsidP="00AF3EAE">
      <w:pPr>
        <w:spacing w:after="0"/>
        <w:rPr>
          <w:rFonts w:ascii="Times New Roman" w:eastAsiaTheme="minorEastAsia" w:hAnsi="Times New Roman" w:cs="Times New Roman"/>
        </w:rPr>
      </w:pPr>
      <w:r w:rsidRPr="006C4EB1">
        <w:rPr>
          <w:rFonts w:ascii="Times New Roman" w:hAnsi="Times New Roman" w:cs="Times New Roman"/>
        </w:rPr>
        <w:tab/>
      </w:r>
      <w:r w:rsidRPr="006C4EB1">
        <w:rPr>
          <w:rFonts w:ascii="Times New Roman" w:hAnsi="Times New Roman" w:cs="Times New Roman"/>
        </w:rPr>
        <w:tab/>
      </w:r>
      <w:r w:rsidR="002750CA" w:rsidRPr="006C4EB1">
        <w:rPr>
          <w:rFonts w:ascii="Times New Roman" w:hAnsi="Times New Roman" w:cs="Times New Roman"/>
        </w:rPr>
        <w:t>Standard Error of the Mean (SEM):</w:t>
      </w:r>
      <w:r w:rsidRPr="006C4EB1">
        <w:rPr>
          <w:rFonts w:ascii="Times New Roman" w:hAnsi="Times New Roman" w:cs="Times New Roman"/>
        </w:rPr>
        <w:tab/>
      </w:r>
      <m:oMath>
        <m:sSub>
          <m:sSubPr>
            <m:ctrlPr>
              <w:rPr>
                <w:rFonts w:ascii="Cambria Math" w:eastAsiaTheme="minorEastAsia" w:hAnsi="Cambria Math" w:cs="Times New Roman"/>
                <w:i/>
              </w:rPr>
            </m:ctrlPr>
          </m:sSubPr>
          <m:e>
            <m:r>
              <w:rPr>
                <w:rFonts w:ascii="Cambria Math" w:eastAsiaTheme="minorEastAsia" w:hAnsi="Cambria Math" w:cs="Times New Roman"/>
              </w:rPr>
              <m:t>σ</m:t>
            </m:r>
          </m:e>
          <m:sub>
            <m:acc>
              <m:accPr>
                <m:chr m:val="̅"/>
                <m:ctrlPr>
                  <w:rPr>
                    <w:rFonts w:ascii="Cambria Math" w:eastAsiaTheme="minorEastAsia" w:hAnsi="Cambria Math" w:cs="Times New Roman"/>
                    <w:i/>
                  </w:rPr>
                </m:ctrlPr>
              </m:accPr>
              <m:e>
                <m:r>
                  <w:rPr>
                    <w:rFonts w:ascii="Cambria Math" w:eastAsiaTheme="minorEastAsia" w:hAnsi="Cambria Math" w:cs="Times New Roman"/>
                  </w:rPr>
                  <m:t>X</m:t>
                </m:r>
              </m:e>
            </m:acc>
          </m:sub>
        </m:sSub>
        <m:r>
          <w:rPr>
            <w:rFonts w:ascii="Cambria Math" w:eastAsiaTheme="minorEastAsia" w:hAnsi="Cambria Math" w:cs="Times New Roman"/>
          </w:rPr>
          <m:t xml:space="preserve">= </m:t>
        </m:r>
        <m:f>
          <m:fPr>
            <m:ctrlPr>
              <w:rPr>
                <w:rFonts w:ascii="Cambria Math" w:eastAsiaTheme="minorEastAsia" w:hAnsi="Cambria Math" w:cs="Times New Roman"/>
                <w:i/>
              </w:rPr>
            </m:ctrlPr>
          </m:fPr>
          <m:num>
            <m:r>
              <w:rPr>
                <w:rFonts w:ascii="Cambria Math" w:eastAsiaTheme="minorEastAsia" w:hAnsi="Cambria Math" w:cs="Times New Roman"/>
              </w:rPr>
              <m:t>σ</m:t>
            </m:r>
          </m:num>
          <m:den>
            <m:rad>
              <m:radPr>
                <m:degHide m:val="1"/>
                <m:ctrlPr>
                  <w:rPr>
                    <w:rFonts w:ascii="Cambria Math" w:eastAsiaTheme="minorEastAsia" w:hAnsi="Cambria Math" w:cs="Times New Roman"/>
                    <w:i/>
                  </w:rPr>
                </m:ctrlPr>
              </m:radPr>
              <m:deg/>
              <m:e>
                <m:r>
                  <w:rPr>
                    <w:rFonts w:ascii="Cambria Math" w:eastAsiaTheme="minorEastAsia" w:hAnsi="Cambria Math" w:cs="Times New Roman"/>
                  </w:rPr>
                  <m:t>n</m:t>
                </m:r>
              </m:e>
            </m:rad>
          </m:den>
        </m:f>
      </m:oMath>
      <w:r w:rsidRPr="006C4EB1">
        <w:rPr>
          <w:rFonts w:ascii="Times New Roman" w:hAnsi="Times New Roman" w:cs="Times New Roman"/>
        </w:rPr>
        <w:br/>
      </w:r>
      <w:r w:rsidR="00AF3EAE" w:rsidRPr="006C4EB1">
        <w:rPr>
          <w:rFonts w:ascii="Times New Roman" w:hAnsi="Times New Roman" w:cs="Times New Roman"/>
        </w:rPr>
        <w:tab/>
      </w:r>
      <w:r w:rsidR="00AF3EAE" w:rsidRPr="006C4EB1">
        <w:rPr>
          <w:rFonts w:ascii="Times New Roman" w:hAnsi="Times New Roman" w:cs="Times New Roman"/>
        </w:rPr>
        <w:tab/>
      </w:r>
      <w:r w:rsidR="00AF3EAE" w:rsidRPr="006C4EB1">
        <w:rPr>
          <w:rFonts w:ascii="Times New Roman" w:hAnsi="Times New Roman" w:cs="Times New Roman"/>
        </w:rPr>
        <w:tab/>
        <w:t xml:space="preserve">Where: </w:t>
      </w:r>
      <m:oMath>
        <m:r>
          <w:rPr>
            <w:rFonts w:ascii="Cambria Math" w:hAnsi="Cambria Math" w:cs="Times New Roman"/>
          </w:rPr>
          <m:t>σ</m:t>
        </m:r>
      </m:oMath>
      <w:r w:rsidR="00AF3EAE" w:rsidRPr="006C4EB1">
        <w:rPr>
          <w:rFonts w:ascii="Times New Roman" w:eastAsiaTheme="minorEastAsia" w:hAnsi="Times New Roman" w:cs="Times New Roman"/>
        </w:rPr>
        <w:t xml:space="preserve"> = </w:t>
      </w:r>
      <w:r w:rsidR="00AF3EAE" w:rsidRPr="006C4EB1">
        <w:rPr>
          <w:rFonts w:ascii="Times New Roman" w:eastAsiaTheme="minorEastAsia" w:hAnsi="Times New Roman" w:cs="Times New Roman"/>
          <w:i/>
        </w:rPr>
        <w:t>population</w:t>
      </w:r>
      <w:r w:rsidR="00AF3EAE" w:rsidRPr="006C4EB1">
        <w:rPr>
          <w:rFonts w:ascii="Times New Roman" w:eastAsiaTheme="minorEastAsia" w:hAnsi="Times New Roman" w:cs="Times New Roman"/>
        </w:rPr>
        <w:t xml:space="preserve"> standard deviation</w:t>
      </w:r>
    </w:p>
    <w:p w:rsidR="00AF3EAE" w:rsidRPr="006C4EB1" w:rsidRDefault="00AF3EAE" w:rsidP="00AF3EAE">
      <w:pPr>
        <w:spacing w:after="0"/>
        <w:rPr>
          <w:rFonts w:ascii="Times New Roman" w:hAnsi="Times New Roman" w:cs="Times New Roman"/>
        </w:rPr>
      </w:pPr>
      <w:r w:rsidRPr="006C4EB1">
        <w:rPr>
          <w:rFonts w:ascii="Times New Roman" w:eastAsiaTheme="minorEastAsia" w:hAnsi="Times New Roman" w:cs="Times New Roman"/>
        </w:rPr>
        <w:tab/>
      </w:r>
      <w:r w:rsidRPr="006C4EB1">
        <w:rPr>
          <w:rFonts w:ascii="Times New Roman" w:eastAsiaTheme="minorEastAsia" w:hAnsi="Times New Roman" w:cs="Times New Roman"/>
        </w:rPr>
        <w:tab/>
      </w:r>
      <w:r w:rsidRPr="006C4EB1">
        <w:rPr>
          <w:rFonts w:ascii="Times New Roman" w:eastAsiaTheme="minorEastAsia" w:hAnsi="Times New Roman" w:cs="Times New Roman"/>
        </w:rPr>
        <w:tab/>
      </w:r>
      <w:r w:rsidRPr="006C4EB1">
        <w:rPr>
          <w:rFonts w:ascii="Times New Roman" w:eastAsiaTheme="minorEastAsia" w:hAnsi="Times New Roman" w:cs="Times New Roman"/>
        </w:rPr>
        <w:tab/>
      </w:r>
      <m:oMath>
        <m:r>
          <w:rPr>
            <w:rFonts w:ascii="Cambria Math" w:eastAsiaTheme="minorEastAsia" w:hAnsi="Cambria Math" w:cs="Times New Roman"/>
          </w:rPr>
          <m:t xml:space="preserve">n </m:t>
        </m:r>
      </m:oMath>
      <w:r w:rsidRPr="006C4EB1">
        <w:rPr>
          <w:rFonts w:ascii="Times New Roman" w:eastAsiaTheme="minorEastAsia" w:hAnsi="Times New Roman" w:cs="Times New Roman"/>
        </w:rPr>
        <w:t>= sample size</w:t>
      </w:r>
    </w:p>
    <w:p w:rsidR="00914117" w:rsidRPr="006C4EB1" w:rsidRDefault="00914117">
      <w:pPr>
        <w:rPr>
          <w:rFonts w:ascii="Times New Roman" w:hAnsi="Times New Roman" w:cs="Times New Roman"/>
        </w:rPr>
      </w:pPr>
      <w:r w:rsidRPr="006C4EB1">
        <w:rPr>
          <w:rFonts w:ascii="Times New Roman" w:hAnsi="Times New Roman" w:cs="Times New Roman"/>
        </w:rPr>
        <w:t xml:space="preserve">If the population standard deviation </w:t>
      </w:r>
      <w:r w:rsidRPr="006C4EB1">
        <w:rPr>
          <w:rFonts w:ascii="Times New Roman" w:hAnsi="Times New Roman" w:cs="Times New Roman"/>
          <w:u w:val="single"/>
        </w:rPr>
        <w:t>had not been known</w:t>
      </w:r>
      <w:r w:rsidRPr="006C4EB1">
        <w:rPr>
          <w:rFonts w:ascii="Times New Roman" w:hAnsi="Times New Roman" w:cs="Times New Roman"/>
        </w:rPr>
        <w:t xml:space="preserve">, then </w:t>
      </w:r>
      <w:r w:rsidR="002750CA" w:rsidRPr="006C4EB1">
        <w:rPr>
          <w:rFonts w:ascii="Times New Roman" w:hAnsi="Times New Roman" w:cs="Times New Roman"/>
        </w:rPr>
        <w:t>the standard error of the mean</w:t>
      </w:r>
      <w:r w:rsidRPr="006C4EB1">
        <w:rPr>
          <w:rFonts w:ascii="Times New Roman" w:hAnsi="Times New Roman" w:cs="Times New Roman"/>
        </w:rPr>
        <w:t xml:space="preserve"> can be </w:t>
      </w:r>
      <w:r w:rsidRPr="006C4EB1">
        <w:rPr>
          <w:rFonts w:ascii="Times New Roman" w:hAnsi="Times New Roman" w:cs="Times New Roman"/>
          <w:i/>
        </w:rPr>
        <w:t>estimated</w:t>
      </w:r>
      <w:r w:rsidRPr="006C4EB1">
        <w:rPr>
          <w:rFonts w:ascii="Times New Roman" w:hAnsi="Times New Roman" w:cs="Times New Roman"/>
        </w:rPr>
        <w:t xml:space="preserve"> from a sample. The standard error of the mean in that case is then </w:t>
      </w:r>
      <w:r w:rsidR="002750CA" w:rsidRPr="006C4EB1">
        <w:rPr>
          <w:rFonts w:ascii="Times New Roman" w:hAnsi="Times New Roman" w:cs="Times New Roman"/>
        </w:rPr>
        <w:t xml:space="preserve">calculated </w:t>
      </w:r>
      <w:r w:rsidRPr="006C4EB1">
        <w:rPr>
          <w:rFonts w:ascii="Times New Roman" w:hAnsi="Times New Roman" w:cs="Times New Roman"/>
        </w:rPr>
        <w:t>as follows:</w:t>
      </w:r>
      <w:r w:rsidRPr="006C4EB1">
        <w:rPr>
          <w:rFonts w:ascii="Times New Roman" w:hAnsi="Times New Roman" w:cs="Times New Roman"/>
        </w:rPr>
        <w:tab/>
      </w:r>
    </w:p>
    <w:p w:rsidR="00914117" w:rsidRPr="006C4EB1" w:rsidRDefault="00914117">
      <w:pPr>
        <w:rPr>
          <w:rFonts w:ascii="Times New Roman" w:hAnsi="Times New Roman" w:cs="Times New Roman"/>
        </w:rPr>
      </w:pPr>
      <w:r w:rsidRPr="006C4EB1">
        <w:rPr>
          <w:rFonts w:ascii="Times New Roman" w:hAnsi="Times New Roman" w:cs="Times New Roman"/>
        </w:rPr>
        <w:tab/>
      </w:r>
      <w:r w:rsidRPr="006C4EB1">
        <w:rPr>
          <w:rFonts w:ascii="Times New Roman" w:hAnsi="Times New Roman" w:cs="Times New Roman"/>
        </w:rPr>
        <w:tab/>
      </w:r>
      <w:r w:rsidR="002750CA" w:rsidRPr="006C4EB1">
        <w:rPr>
          <w:rFonts w:ascii="Times New Roman" w:hAnsi="Times New Roman" w:cs="Times New Roman"/>
        </w:rPr>
        <w:t>SEM:</w:t>
      </w:r>
      <w:r w:rsidRPr="006C4EB1">
        <w:rPr>
          <w:rFonts w:ascii="Times New Roman" w:hAnsi="Times New Roman" w:cs="Times New Roman"/>
        </w:rPr>
        <w:tab/>
      </w:r>
      <m:oMath>
        <m:sSub>
          <m:sSubPr>
            <m:ctrlPr>
              <w:rPr>
                <w:rFonts w:ascii="Cambria Math" w:hAnsi="Cambria Math" w:cs="Times New Roman"/>
                <w:i/>
              </w:rPr>
            </m:ctrlPr>
          </m:sSubPr>
          <m:e>
            <m:r>
              <w:rPr>
                <w:rFonts w:ascii="Cambria Math" w:hAnsi="Cambria Math" w:cs="Times New Roman"/>
              </w:rPr>
              <m:t>s</m:t>
            </m:r>
          </m:e>
          <m:sub>
            <m:acc>
              <m:accPr>
                <m:chr m:val="̅"/>
                <m:ctrlPr>
                  <w:rPr>
                    <w:rFonts w:ascii="Cambria Math" w:hAnsi="Cambria Math" w:cs="Times New Roman"/>
                    <w:i/>
                  </w:rPr>
                </m:ctrlPr>
              </m:accPr>
              <m:e>
                <m:r>
                  <w:rPr>
                    <w:rFonts w:ascii="Cambria Math" w:hAnsi="Cambria Math" w:cs="Times New Roman"/>
                  </w:rPr>
                  <m:t>X</m:t>
                </m:r>
              </m:e>
            </m:acc>
          </m:sub>
        </m:sSub>
        <m:r>
          <w:rPr>
            <w:rFonts w:ascii="Cambria Math" w:hAnsi="Cambria Math" w:cs="Times New Roman"/>
          </w:rPr>
          <m:t xml:space="preserve">= </m:t>
        </m:r>
        <m:f>
          <m:fPr>
            <m:ctrlPr>
              <w:rPr>
                <w:rFonts w:ascii="Cambria Math" w:hAnsi="Cambria Math" w:cs="Times New Roman"/>
                <w:i/>
              </w:rPr>
            </m:ctrlPr>
          </m:fPr>
          <m:num>
            <m:r>
              <w:rPr>
                <w:rFonts w:ascii="Cambria Math" w:hAnsi="Cambria Math" w:cs="Times New Roman"/>
              </w:rPr>
              <m:t>s</m:t>
            </m:r>
          </m:num>
          <m:den>
            <m:rad>
              <m:radPr>
                <m:degHide m:val="1"/>
                <m:ctrlPr>
                  <w:rPr>
                    <w:rFonts w:ascii="Cambria Math" w:hAnsi="Cambria Math" w:cs="Times New Roman"/>
                    <w:i/>
                  </w:rPr>
                </m:ctrlPr>
              </m:radPr>
              <m:deg/>
              <m:e>
                <m:r>
                  <w:rPr>
                    <w:rFonts w:ascii="Cambria Math" w:hAnsi="Cambria Math" w:cs="Times New Roman"/>
                  </w:rPr>
                  <m:t>n-1</m:t>
                </m:r>
              </m:e>
            </m:rad>
          </m:den>
        </m:f>
      </m:oMath>
      <w:r w:rsidRPr="006C4EB1">
        <w:rPr>
          <w:rFonts w:ascii="Times New Roman" w:hAnsi="Times New Roman" w:cs="Times New Roman"/>
        </w:rPr>
        <w:tab/>
      </w:r>
      <w:r w:rsidRPr="006C4EB1">
        <w:rPr>
          <w:rFonts w:ascii="Times New Roman" w:hAnsi="Times New Roman" w:cs="Times New Roman"/>
        </w:rPr>
        <w:tab/>
      </w:r>
    </w:p>
    <w:p w:rsidR="00AF3EAE" w:rsidRPr="006C4EB1" w:rsidRDefault="00AF3EAE">
      <w:pPr>
        <w:rPr>
          <w:rFonts w:ascii="Times New Roman" w:hAnsi="Times New Roman" w:cs="Times New Roman"/>
        </w:rPr>
      </w:pPr>
      <w:r w:rsidRPr="006C4EB1">
        <w:rPr>
          <w:rFonts w:ascii="Times New Roman" w:hAnsi="Times New Roman" w:cs="Times New Roman"/>
        </w:rPr>
        <w:tab/>
      </w:r>
      <w:r w:rsidRPr="006C4EB1">
        <w:rPr>
          <w:rFonts w:ascii="Times New Roman" w:hAnsi="Times New Roman" w:cs="Times New Roman"/>
        </w:rPr>
        <w:tab/>
      </w:r>
      <w:r w:rsidRPr="006C4EB1">
        <w:rPr>
          <w:rFonts w:ascii="Times New Roman" w:hAnsi="Times New Roman" w:cs="Times New Roman"/>
        </w:rPr>
        <w:tab/>
        <w:t xml:space="preserve">Where: </w:t>
      </w:r>
      <m:oMath>
        <m:r>
          <w:rPr>
            <w:rFonts w:ascii="Cambria Math" w:hAnsi="Cambria Math" w:cs="Times New Roman"/>
          </w:rPr>
          <m:t>s</m:t>
        </m:r>
      </m:oMath>
      <w:r w:rsidRPr="006C4EB1">
        <w:rPr>
          <w:rFonts w:ascii="Times New Roman" w:eastAsiaTheme="minorEastAsia" w:hAnsi="Times New Roman" w:cs="Times New Roman"/>
        </w:rPr>
        <w:t xml:space="preserve"> = </w:t>
      </w:r>
      <w:r w:rsidRPr="006C4EB1">
        <w:rPr>
          <w:rFonts w:ascii="Times New Roman" w:eastAsiaTheme="minorEastAsia" w:hAnsi="Times New Roman" w:cs="Times New Roman"/>
          <w:i/>
        </w:rPr>
        <w:t>sample</w:t>
      </w:r>
      <w:r w:rsidRPr="006C4EB1">
        <w:rPr>
          <w:rFonts w:ascii="Times New Roman" w:eastAsiaTheme="minorEastAsia" w:hAnsi="Times New Roman" w:cs="Times New Roman"/>
        </w:rPr>
        <w:t xml:space="preserve"> standard deviation</w:t>
      </w:r>
    </w:p>
    <w:p w:rsidR="00914117" w:rsidRPr="006C4EB1" w:rsidRDefault="002750CA">
      <w:pPr>
        <w:rPr>
          <w:rFonts w:ascii="Times New Roman" w:hAnsi="Times New Roman" w:cs="Times New Roman"/>
        </w:rPr>
      </w:pPr>
      <w:r w:rsidRPr="006C4EB1">
        <w:rPr>
          <w:rFonts w:ascii="Times New Roman" w:hAnsi="Times New Roman" w:cs="Times New Roman"/>
        </w:rPr>
        <w:t xml:space="preserve">In this case, we </w:t>
      </w:r>
      <w:r w:rsidRPr="006C4EB1">
        <w:rPr>
          <w:rFonts w:ascii="Times New Roman" w:hAnsi="Times New Roman" w:cs="Times New Roman"/>
          <w:u w:val="single"/>
        </w:rPr>
        <w:t>know</w:t>
      </w:r>
      <w:r w:rsidRPr="006C4EB1">
        <w:rPr>
          <w:rFonts w:ascii="Times New Roman" w:hAnsi="Times New Roman" w:cs="Times New Roman"/>
        </w:rPr>
        <w:t xml:space="preserve"> the population standard deviation, so use the first of these formulas for your calculations. </w:t>
      </w:r>
    </w:p>
    <w:p w:rsidR="00C24718" w:rsidRPr="006C4EB1" w:rsidRDefault="00C24718">
      <w:pPr>
        <w:rPr>
          <w:rFonts w:ascii="Times New Roman" w:hAnsi="Times New Roman" w:cs="Times New Roman"/>
          <w:b/>
        </w:rPr>
      </w:pPr>
      <w:r w:rsidRPr="006C4EB1">
        <w:rPr>
          <w:rFonts w:ascii="Times New Roman" w:hAnsi="Times New Roman" w:cs="Times New Roman"/>
          <w:b/>
        </w:rPr>
        <w:t>Steps:</w:t>
      </w:r>
      <w:bookmarkStart w:id="0" w:name="_GoBack"/>
      <w:bookmarkEnd w:id="0"/>
    </w:p>
    <w:p w:rsidR="002750CA" w:rsidRPr="006C4EB1" w:rsidRDefault="002750CA">
      <w:pPr>
        <w:rPr>
          <w:rFonts w:ascii="Times New Roman" w:hAnsi="Times New Roman" w:cs="Times New Roman"/>
        </w:rPr>
      </w:pPr>
      <w:r w:rsidRPr="006C4EB1">
        <w:rPr>
          <w:rFonts w:ascii="Times New Roman" w:hAnsi="Times New Roman" w:cs="Times New Roman"/>
        </w:rPr>
        <w:t>First, calculate the standard error of the mean using the first formula above.</w:t>
      </w:r>
    </w:p>
    <w:p w:rsidR="002750CA" w:rsidRPr="006C4EB1" w:rsidRDefault="002750CA">
      <w:pPr>
        <w:rPr>
          <w:rFonts w:ascii="Times New Roman" w:eastAsiaTheme="minorEastAsia" w:hAnsi="Times New Roman" w:cs="Times New Roman"/>
        </w:rPr>
      </w:pPr>
      <w:r w:rsidRPr="006C4EB1">
        <w:rPr>
          <w:rFonts w:ascii="Times New Roman" w:hAnsi="Times New Roman" w:cs="Times New Roman"/>
        </w:rPr>
        <w:t xml:space="preserve">Next, use your answer for the standard error of the means from the </w:t>
      </w:r>
      <w:r w:rsidR="00926EA6" w:rsidRPr="006C4EB1">
        <w:rPr>
          <w:rFonts w:ascii="Times New Roman" w:hAnsi="Times New Roman" w:cs="Times New Roman"/>
        </w:rPr>
        <w:t>previous</w:t>
      </w:r>
      <w:r w:rsidRPr="006C4EB1">
        <w:rPr>
          <w:rFonts w:ascii="Times New Roman" w:hAnsi="Times New Roman" w:cs="Times New Roman"/>
        </w:rPr>
        <w:t xml:space="preserve"> step to convert the raw score of </w:t>
      </w:r>
      <w:r w:rsidR="00926EA6" w:rsidRPr="006C4EB1">
        <w:rPr>
          <w:rFonts w:ascii="Times New Roman" w:hAnsi="Times New Roman" w:cs="Times New Roman"/>
        </w:rPr>
        <w:t>27.5</w:t>
      </w:r>
      <w:r w:rsidRPr="006C4EB1">
        <w:rPr>
          <w:rFonts w:ascii="Times New Roman" w:hAnsi="Times New Roman" w:cs="Times New Roman"/>
        </w:rPr>
        <w:t xml:space="preserve"> to a z score.</w:t>
      </w:r>
      <w:r w:rsidR="00C24718" w:rsidRPr="006C4EB1">
        <w:rPr>
          <w:rFonts w:ascii="Times New Roman" w:hAnsi="Times New Roman" w:cs="Times New Roman"/>
        </w:rPr>
        <w:t xml:space="preserve"> The slightly modified formula for</w:t>
      </w:r>
      <w:r w:rsidR="00926EA6" w:rsidRPr="006C4EB1">
        <w:rPr>
          <w:rFonts w:ascii="Times New Roman" w:hAnsi="Times New Roman" w:cs="Times New Roman"/>
        </w:rPr>
        <w:t xml:space="preserve"> the</w:t>
      </w:r>
      <w:r w:rsidR="00C24718" w:rsidRPr="006C4EB1">
        <w:rPr>
          <w:rFonts w:ascii="Times New Roman" w:hAnsi="Times New Roman" w:cs="Times New Roman"/>
        </w:rPr>
        <w:t xml:space="preserve"> z </w:t>
      </w:r>
      <w:r w:rsidR="00926EA6" w:rsidRPr="006C4EB1">
        <w:rPr>
          <w:rFonts w:ascii="Times New Roman" w:hAnsi="Times New Roman" w:cs="Times New Roman"/>
        </w:rPr>
        <w:t>score is</w:t>
      </w:r>
      <w:r w:rsidR="00C24718" w:rsidRPr="006C4EB1">
        <w:rPr>
          <w:rFonts w:ascii="Times New Roman" w:hAnsi="Times New Roman" w:cs="Times New Roman"/>
        </w:rPr>
        <w:t xml:space="preserve">: </w:t>
      </w:r>
      <m:oMath>
        <m:r>
          <w:rPr>
            <w:rFonts w:ascii="Cambria Math" w:hAnsi="Cambria Math" w:cs="Times New Roman"/>
          </w:rPr>
          <m:t>z=</m:t>
        </m:r>
        <m:f>
          <m:fPr>
            <m:ctrlPr>
              <w:rPr>
                <w:rFonts w:ascii="Cambria Math" w:hAnsi="Cambria Math" w:cs="Times New Roman"/>
                <w:i/>
              </w:rPr>
            </m:ctrlPr>
          </m:fPr>
          <m:num>
            <m:acc>
              <m:accPr>
                <m:chr m:val="̅"/>
                <m:ctrlPr>
                  <w:rPr>
                    <w:rFonts w:ascii="Cambria Math" w:hAnsi="Cambria Math" w:cs="Times New Roman"/>
                    <w:i/>
                  </w:rPr>
                </m:ctrlPr>
              </m:accPr>
              <m:e>
                <m:r>
                  <w:rPr>
                    <w:rFonts w:ascii="Cambria Math" w:hAnsi="Cambria Math" w:cs="Times New Roman"/>
                  </w:rPr>
                  <m:t>X</m:t>
                </m:r>
              </m:e>
            </m:acc>
            <m:r>
              <w:rPr>
                <w:rFonts w:ascii="Cambria Math" w:hAnsi="Cambria Math" w:cs="Times New Roman"/>
              </w:rPr>
              <m:t>-μ</m:t>
            </m:r>
          </m:num>
          <m:den>
            <m:f>
              <m:fPr>
                <m:type m:val="skw"/>
                <m:ctrlPr>
                  <w:rPr>
                    <w:rFonts w:ascii="Cambria Math" w:hAnsi="Cambria Math" w:cs="Times New Roman"/>
                    <w:i/>
                  </w:rPr>
                </m:ctrlPr>
              </m:fPr>
              <m:num>
                <m:r>
                  <w:rPr>
                    <w:rFonts w:ascii="Cambria Math" w:hAnsi="Cambria Math" w:cs="Times New Roman"/>
                  </w:rPr>
                  <m:t>σ</m:t>
                </m:r>
              </m:num>
              <m:den>
                <m:rad>
                  <m:radPr>
                    <m:degHide m:val="1"/>
                    <m:ctrlPr>
                      <w:rPr>
                        <w:rFonts w:ascii="Cambria Math" w:hAnsi="Cambria Math" w:cs="Times New Roman"/>
                        <w:i/>
                      </w:rPr>
                    </m:ctrlPr>
                  </m:radPr>
                  <m:deg/>
                  <m:e>
                    <m:r>
                      <w:rPr>
                        <w:rFonts w:ascii="Cambria Math" w:hAnsi="Cambria Math" w:cs="Times New Roman"/>
                      </w:rPr>
                      <m:t>n</m:t>
                    </m:r>
                  </m:e>
                </m:rad>
              </m:den>
            </m:f>
          </m:den>
        </m:f>
      </m:oMath>
      <w:r w:rsidR="00C24718" w:rsidRPr="006C4EB1">
        <w:rPr>
          <w:rFonts w:ascii="Times New Roman" w:eastAsiaTheme="minorEastAsia" w:hAnsi="Times New Roman" w:cs="Times New Roman"/>
        </w:rPr>
        <w:t xml:space="preserve"> .  </w:t>
      </w:r>
    </w:p>
    <w:p w:rsidR="00C24718" w:rsidRPr="006C4EB1" w:rsidRDefault="00926EA6">
      <w:pPr>
        <w:rPr>
          <w:rFonts w:ascii="Times New Roman" w:hAnsi="Times New Roman" w:cs="Times New Roman"/>
        </w:rPr>
      </w:pPr>
      <w:r w:rsidRPr="006C4EB1">
        <w:rPr>
          <w:rFonts w:ascii="Times New Roman" w:eastAsiaTheme="minorEastAsia" w:hAnsi="Times New Roman" w:cs="Times New Roman"/>
        </w:rPr>
        <w:t>Finally, t</w:t>
      </w:r>
      <w:r w:rsidR="00C24718" w:rsidRPr="006C4EB1">
        <w:rPr>
          <w:rFonts w:ascii="Times New Roman" w:eastAsiaTheme="minorEastAsia" w:hAnsi="Times New Roman" w:cs="Times New Roman"/>
        </w:rPr>
        <w:t xml:space="preserve">ake your standardized z score and use Appendix B to determine the probability that the number of hours </w:t>
      </w:r>
      <w:r w:rsidR="0088738D" w:rsidRPr="006C4EB1">
        <w:rPr>
          <w:rFonts w:ascii="Times New Roman" w:eastAsiaTheme="minorEastAsia" w:hAnsi="Times New Roman" w:cs="Times New Roman"/>
        </w:rPr>
        <w:t xml:space="preserve">that </w:t>
      </w:r>
      <w:r w:rsidR="00C24718" w:rsidRPr="006C4EB1">
        <w:rPr>
          <w:rFonts w:ascii="Times New Roman" w:eastAsiaTheme="minorEastAsia" w:hAnsi="Times New Roman" w:cs="Times New Roman"/>
        </w:rPr>
        <w:t xml:space="preserve">children between 2 and 5 years of age from this population </w:t>
      </w:r>
      <w:r w:rsidR="00D35388" w:rsidRPr="006C4EB1">
        <w:rPr>
          <w:rFonts w:ascii="Times New Roman" w:eastAsiaTheme="minorEastAsia" w:hAnsi="Times New Roman" w:cs="Times New Roman"/>
        </w:rPr>
        <w:t xml:space="preserve">watch television </w:t>
      </w:r>
      <w:r w:rsidR="00C24718" w:rsidRPr="006C4EB1">
        <w:rPr>
          <w:rFonts w:ascii="Times New Roman" w:eastAsiaTheme="minorEastAsia" w:hAnsi="Times New Roman" w:cs="Times New Roman"/>
        </w:rPr>
        <w:t xml:space="preserve">will be </w:t>
      </w:r>
      <w:r w:rsidR="00C24718" w:rsidRPr="006C4EB1">
        <w:rPr>
          <w:rFonts w:ascii="Times New Roman" w:eastAsiaTheme="minorEastAsia" w:hAnsi="Times New Roman" w:cs="Times New Roman"/>
          <w:i/>
        </w:rPr>
        <w:t xml:space="preserve">greater than </w:t>
      </w:r>
      <w:r w:rsidR="00C24718" w:rsidRPr="006C4EB1">
        <w:rPr>
          <w:rFonts w:ascii="Times New Roman" w:eastAsiaTheme="minorEastAsia" w:hAnsi="Times New Roman" w:cs="Times New Roman"/>
        </w:rPr>
        <w:t>2</w:t>
      </w:r>
      <w:r w:rsidR="00D35388" w:rsidRPr="006C4EB1">
        <w:rPr>
          <w:rFonts w:ascii="Times New Roman" w:eastAsiaTheme="minorEastAsia" w:hAnsi="Times New Roman" w:cs="Times New Roman"/>
        </w:rPr>
        <w:t>7.</w:t>
      </w:r>
      <w:r w:rsidR="00C24718" w:rsidRPr="006C4EB1">
        <w:rPr>
          <w:rFonts w:ascii="Times New Roman" w:eastAsiaTheme="minorEastAsia" w:hAnsi="Times New Roman" w:cs="Times New Roman"/>
        </w:rPr>
        <w:t>5.</w:t>
      </w:r>
    </w:p>
    <w:p w:rsidR="00914117" w:rsidRPr="006C4EB1" w:rsidRDefault="00914117">
      <w:pPr>
        <w:rPr>
          <w:rFonts w:ascii="Times New Roman" w:hAnsi="Times New Roman" w:cs="Times New Roman"/>
        </w:rPr>
      </w:pPr>
    </w:p>
    <w:sectPr w:rsidR="00914117" w:rsidRPr="006C4EB1">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62BB" w:rsidRDefault="008962BB" w:rsidP="00D35388">
      <w:pPr>
        <w:spacing w:after="0" w:line="240" w:lineRule="auto"/>
      </w:pPr>
      <w:r>
        <w:separator/>
      </w:r>
    </w:p>
  </w:endnote>
  <w:endnote w:type="continuationSeparator" w:id="0">
    <w:p w:rsidR="008962BB" w:rsidRDefault="008962BB" w:rsidP="00D353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5388" w:rsidRDefault="00D35388">
    <w:pPr>
      <w:pStyle w:val="Footer"/>
    </w:pPr>
    <w:r>
      <w:t>6-36</w:t>
    </w:r>
  </w:p>
  <w:p w:rsidR="00D35388" w:rsidRDefault="00D353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62BB" w:rsidRDefault="008962BB" w:rsidP="00D35388">
      <w:pPr>
        <w:spacing w:after="0" w:line="240" w:lineRule="auto"/>
      </w:pPr>
      <w:r>
        <w:separator/>
      </w:r>
    </w:p>
  </w:footnote>
  <w:footnote w:type="continuationSeparator" w:id="0">
    <w:p w:rsidR="008962BB" w:rsidRDefault="008962BB" w:rsidP="00D3538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4117"/>
    <w:rsid w:val="00021CC6"/>
    <w:rsid w:val="000D396B"/>
    <w:rsid w:val="000E7187"/>
    <w:rsid w:val="001A22EE"/>
    <w:rsid w:val="002750CA"/>
    <w:rsid w:val="002F3DD2"/>
    <w:rsid w:val="003D2F84"/>
    <w:rsid w:val="006C4EB1"/>
    <w:rsid w:val="00874293"/>
    <w:rsid w:val="0088738D"/>
    <w:rsid w:val="008962BB"/>
    <w:rsid w:val="00914117"/>
    <w:rsid w:val="00926EA6"/>
    <w:rsid w:val="009F038D"/>
    <w:rsid w:val="00A16910"/>
    <w:rsid w:val="00AF3EAE"/>
    <w:rsid w:val="00B01DFE"/>
    <w:rsid w:val="00C01664"/>
    <w:rsid w:val="00C24718"/>
    <w:rsid w:val="00D35388"/>
    <w:rsid w:val="00EE41E6"/>
    <w:rsid w:val="00FB12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99C5FD"/>
  <w15:chartTrackingRefBased/>
  <w15:docId w15:val="{28354A75-D5D8-4AAC-9B28-F5B6E3D07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14117"/>
    <w:rPr>
      <w:color w:val="808080"/>
    </w:rPr>
  </w:style>
  <w:style w:type="paragraph" w:styleId="Header">
    <w:name w:val="header"/>
    <w:basedOn w:val="Normal"/>
    <w:link w:val="HeaderChar"/>
    <w:uiPriority w:val="99"/>
    <w:unhideWhenUsed/>
    <w:rsid w:val="00D353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5388"/>
  </w:style>
  <w:style w:type="paragraph" w:styleId="Footer">
    <w:name w:val="footer"/>
    <w:basedOn w:val="Normal"/>
    <w:link w:val="FooterChar"/>
    <w:uiPriority w:val="99"/>
    <w:unhideWhenUsed/>
    <w:rsid w:val="00D353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53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278</TotalTime>
  <Pages>1</Pages>
  <Words>296</Words>
  <Characters>1692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burlhaar</dc:creator>
  <cp:keywords/>
  <dc:description/>
  <cp:lastModifiedBy>burlhaar</cp:lastModifiedBy>
  <cp:revision>9</cp:revision>
  <dcterms:created xsi:type="dcterms:W3CDTF">2017-02-08T17:45:00Z</dcterms:created>
  <dcterms:modified xsi:type="dcterms:W3CDTF">2017-05-25T15:44:00Z</dcterms:modified>
</cp:coreProperties>
</file>